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pacing w:before="9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㈜ 커리어케어 인재평가센터 담당자 채용</w:t>
      </w:r>
    </w:p>
    <w:p>
      <w:pPr>
        <w:pStyle w:val="a3"/>
        <w:ind w:left="0"/>
        <w:spacing w:before="8"/>
        <w:rPr>
          <w:rFonts w:asciiTheme="majorHAnsi" w:eastAsiaTheme="majorHAnsi" w:hAnsiTheme="majorHAnsi"/>
          <w:sz w:val="18"/>
        </w:rPr>
      </w:pPr>
    </w:p>
    <w:p>
      <w:pPr>
        <w:pStyle w:val="a3"/>
        <w:ind w:right="196"/>
        <w:jc w:val="both"/>
        <w:spacing w:line="225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㈜ </w:t>
      </w:r>
      <w:r>
        <w:rPr>
          <w:rFonts w:asciiTheme="majorHAnsi" w:eastAsiaTheme="majorHAnsi" w:hAnsiTheme="majorHAnsi"/>
        </w:rPr>
        <w:t>커리어케어는  한국</w:t>
      </w:r>
      <w:r>
        <w:rPr>
          <w:rFonts w:asciiTheme="majorHAnsi" w:eastAsiaTheme="majorHAnsi" w:hAnsiTheme="majorHAnsi"/>
        </w:rPr>
        <w:t xml:space="preserve"> 최대  헤드헌팅 HR  전문 기업으로, 임직원  180명, </w:t>
      </w:r>
      <w:r>
        <w:rPr>
          <w:rFonts w:asciiTheme="majorHAnsi" w:eastAsiaTheme="majorHAnsi" w:hAnsiTheme="majorHAnsi"/>
        </w:rPr>
        <w:t>연매출</w:t>
      </w:r>
      <w:r>
        <w:rPr>
          <w:rFonts w:asciiTheme="majorHAnsi" w:eastAsiaTheme="majorHAnsi" w:hAnsiTheme="majorHAnsi"/>
        </w:rPr>
        <w:t xml:space="preserve">  약  160억, 회사 이력 20년의 중견 </w:t>
      </w:r>
      <w:r>
        <w:rPr>
          <w:rFonts w:asciiTheme="majorHAnsi" w:eastAsiaTheme="majorHAnsi" w:hAnsiTheme="majorHAnsi"/>
        </w:rPr>
        <w:t>강소기업</w:t>
      </w:r>
      <w:r>
        <w:rPr>
          <w:rFonts w:asciiTheme="majorHAnsi" w:eastAsiaTheme="majorHAnsi" w:hAnsiTheme="majorHAnsi"/>
        </w:rPr>
        <w:t xml:space="preserve"> 입니다. 커리어케어의 채용컨설팅 사업본부 인재평가센터는  HR  컨설팅 수행, 인재평가도구 개발, 면접 평가 </w:t>
      </w:r>
      <w:r>
        <w:rPr>
          <w:rFonts w:asciiTheme="majorHAnsi" w:eastAsiaTheme="majorHAnsi" w:hAnsiTheme="majorHAnsi"/>
        </w:rPr>
        <w:t>컨텐츠</w:t>
      </w:r>
      <w:r>
        <w:rPr>
          <w:rFonts w:asciiTheme="majorHAnsi" w:eastAsiaTheme="majorHAnsi" w:hAnsiTheme="majorHAnsi"/>
        </w:rPr>
        <w:t xml:space="preserve"> 개발 등의 업무를</w:t>
      </w:r>
      <w:r>
        <w:rPr>
          <w:rFonts w:asciiTheme="majorHAnsi" w:eastAsiaTheme="majorHAnsi" w:hAnsiTheme="majorHAnsi"/>
          <w:spacing w:val="5"/>
        </w:rPr>
        <w:t xml:space="preserve"> </w:t>
      </w:r>
      <w:r>
        <w:rPr>
          <w:rFonts w:asciiTheme="majorHAnsi" w:eastAsiaTheme="majorHAnsi" w:hAnsiTheme="majorHAnsi"/>
        </w:rPr>
        <w:t>수행합니다.</w:t>
      </w:r>
    </w:p>
    <w:p>
      <w:pPr>
        <w:pStyle w:val="a3"/>
        <w:ind w:left="0"/>
        <w:spacing w:before="16"/>
        <w:rPr>
          <w:rFonts w:asciiTheme="majorHAnsi" w:eastAsiaTheme="majorHAnsi" w:hAnsiTheme="majorHAnsi"/>
          <w:sz w:val="17"/>
        </w:rPr>
      </w:pPr>
    </w:p>
    <w:p>
      <w:pPr>
        <w:pStyle w:val="a3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※ 필수 요건 – 해외여행 결격사유 없는 자</w:t>
      </w:r>
    </w:p>
    <w:p>
      <w:pPr>
        <w:pStyle w:val="a3"/>
        <w:ind w:left="0"/>
        <w:spacing w:before="2"/>
        <w:rPr>
          <w:rFonts w:asciiTheme="majorHAnsi" w:eastAsiaTheme="majorHAnsi" w:hAnsiTheme="majorHAnsi"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1526"/>
        <w:gridCol w:w="3970"/>
        <w:gridCol w:w="3727"/>
      </w:tblGrid>
      <w:tr>
        <w:trPr>
          <w:trHeight w:val="397" w:hRule="atLeast"/>
        </w:trPr>
        <w:tc>
          <w:tcPr>
            <w:tcW w:w="1526" w:type="dxa"/>
            <w:tcBorders>
              <w:left w:val="nil"/>
            </w:tcBorders>
            <w:shd w:val="clear" w:color="auto" w:fill="C6D9F1"/>
          </w:tcPr>
          <w:p>
            <w:pPr>
              <w:pStyle w:val="TableParagraph"/>
              <w:ind w:left="108"/>
              <w:spacing w:line="360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모집분야</w:t>
            </w:r>
          </w:p>
        </w:tc>
        <w:tc>
          <w:tcPr>
            <w:tcW w:w="3970" w:type="dxa"/>
            <w:shd w:val="clear" w:color="auto" w:fill="C6D9F1"/>
          </w:tcPr>
          <w:p>
            <w:pPr>
              <w:pStyle w:val="TableParagraph"/>
              <w:ind w:left="103"/>
              <w:spacing w:line="360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담당 업무</w:t>
            </w:r>
          </w:p>
        </w:tc>
        <w:tc>
          <w:tcPr>
            <w:tcW w:w="3727" w:type="dxa"/>
            <w:tcBorders>
              <w:right w:val="nil"/>
            </w:tcBorders>
            <w:shd w:val="clear" w:color="auto" w:fill="C6D9F1"/>
          </w:tcPr>
          <w:p>
            <w:pPr>
              <w:pStyle w:val="TableParagraph"/>
              <w:ind w:left="103"/>
              <w:spacing w:line="360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자격 요건</w:t>
            </w:r>
          </w:p>
        </w:tc>
      </w:tr>
      <w:tr>
        <w:trPr>
          <w:trHeight w:val="4152" w:hRule="atLeast"/>
        </w:trPr>
        <w:tc>
          <w:tcPr>
            <w:tcW w:w="1526" w:type="dxa"/>
            <w:tcBorders>
              <w:left w:val="nil"/>
            </w:tcBorders>
          </w:tcPr>
          <w:p>
            <w:pPr>
              <w:pStyle w:val="TableParagraph"/>
              <w:ind w:left="108" w:right="273"/>
              <w:spacing w:before="9" w:line="690" w:lineRule="atLeas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/>
                <w:b/>
                <w:w w:val="95"/>
                <w:sz w:val="20"/>
              </w:rPr>
              <w:t xml:space="preserve">인재평가 </w:t>
            </w:r>
            <w:r>
              <w:rPr>
                <w:rFonts w:asciiTheme="majorHAnsi" w:eastAsiaTheme="majorHAnsi" w:hAnsiTheme="majorHAnsi"/>
                <w:b/>
                <w:sz w:val="20"/>
              </w:rPr>
              <w:t>경력</w:t>
            </w:r>
          </w:p>
          <w:p>
            <w:pPr>
              <w:pStyle w:val="TableParagraph"/>
              <w:ind w:left="108"/>
              <w:spacing w:line="384" w:lineRule="exac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0</w:t>
            </w:r>
            <w:r>
              <w:rPr>
                <w:rFonts w:asciiTheme="majorHAnsi" w:eastAsiaTheme="majorHAnsi" w:hAnsiTheme="majorHAnsi"/>
                <w:b/>
                <w:sz w:val="20"/>
              </w:rPr>
              <w:t>명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spacing w:before="14"/>
              <w:rPr>
                <w:rFonts w:asciiTheme="majorHAnsi" w:eastAsiaTheme="majorHAnsi" w:hAnsiTheme="majorHAnsi"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b/>
                <w:w w:val="120"/>
                <w:sz w:val="20"/>
              </w:rPr>
              <w:t>HR</w:t>
            </w:r>
            <w:r>
              <w:rPr>
                <w:rFonts w:asciiTheme="majorHAnsi" w:eastAsiaTheme="majorHAnsi" w:hAnsiTheme="majorHAnsi"/>
                <w:b/>
                <w:w w:val="120"/>
                <w:sz w:val="20"/>
                <w:spacing w:val="41"/>
              </w:rPr>
              <w:t xml:space="preserve"> </w:t>
            </w:r>
            <w:r>
              <w:rPr>
                <w:rFonts w:asciiTheme="majorHAnsi" w:eastAsiaTheme="majorHAnsi" w:hAnsiTheme="majorHAnsi"/>
                <w:w w:val="120"/>
                <w:sz w:val="20"/>
                <w:spacing w:val="-3"/>
              </w:rPr>
              <w:t>컨설팅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76" w:line="357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HR 컨설팅 제안서 및 보고서</w:t>
            </w:r>
            <w:r>
              <w:rPr>
                <w:rFonts w:asciiTheme="majorHAnsi" w:eastAsiaTheme="majorHAnsi" w:hAnsiTheme="majorHAnsi"/>
                <w:sz w:val="20"/>
                <w:spacing w:val="33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작성</w:t>
            </w:r>
          </w:p>
          <w:p>
            <w:pPr>
              <w:pStyle w:val="TableParagraph"/>
              <w:ind w:left="283" w:hanging="181"/>
              <w:numPr>
                <w:ilvl w:val="0"/>
                <w:numId w:val="2"/>
              </w:numPr>
              <w:tabs>
                <w:tab w:val="left" w:pos="284"/>
              </w:tabs>
              <w:spacing w:line="346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리더십 정성평가</w:t>
            </w:r>
            <w:r>
              <w:rPr>
                <w:rFonts w:asciiTheme="majorHAnsi" w:eastAsiaTheme="majorHAnsi" w:hAnsiTheme="majorHAnsi"/>
                <w:sz w:val="20"/>
                <w:spacing w:val="44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진행</w:t>
            </w:r>
          </w:p>
          <w:p>
            <w:pPr>
              <w:pStyle w:val="TableParagraph"/>
              <w:ind w:left="283" w:hanging="181"/>
              <w:numPr>
                <w:ilvl w:val="0"/>
                <w:numId w:val="2"/>
              </w:numPr>
              <w:tabs>
                <w:tab w:val="left" w:pos="284"/>
              </w:tabs>
              <w:spacing w:line="357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역량모델링</w:t>
            </w:r>
            <w:r>
              <w:rPr>
                <w:rFonts w:asciiTheme="majorHAnsi" w:eastAsiaTheme="majorHAnsi" w:hAnsiTheme="majorHAnsi"/>
                <w:sz w:val="20"/>
                <w:spacing w:val="49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수행</w:t>
            </w:r>
          </w:p>
          <w:p>
            <w:pPr>
              <w:pStyle w:val="TableParagraph"/>
              <w:ind w:left="0"/>
              <w:spacing w:before="3"/>
              <w:rPr>
                <w:rFonts w:asciiTheme="majorHAnsi" w:eastAsiaTheme="majorHAnsi" w:hAnsiTheme="majorHAnsi"/>
                <w:sz w:val="15"/>
              </w:rPr>
            </w:pPr>
          </w:p>
          <w:p>
            <w:pPr>
              <w:pStyle w:val="TableParagraph"/>
              <w:ind w:hanging="301"/>
              <w:numPr>
                <w:ilvl w:val="0"/>
                <w:numId w:val="3"/>
              </w:numPr>
              <w:tabs>
                <w:tab w:val="left" w:pos="404"/>
              </w:tabs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w w:val="130"/>
                <w:sz w:val="20"/>
              </w:rPr>
              <w:t>연구</w:t>
            </w:r>
            <w:r>
              <w:rPr>
                <w:rFonts w:asciiTheme="majorHAnsi" w:eastAsiaTheme="majorHAnsi" w:hAnsiTheme="majorHAnsi"/>
                <w:w w:val="130"/>
                <w:sz w:val="20"/>
                <w:spacing w:val="-14"/>
              </w:rPr>
              <w:t xml:space="preserve"> </w:t>
            </w:r>
            <w:r>
              <w:rPr>
                <w:rFonts w:asciiTheme="majorHAnsi" w:eastAsiaTheme="majorHAnsi" w:hAnsiTheme="majorHAnsi"/>
                <w:w w:val="130"/>
                <w:sz w:val="20"/>
                <w:spacing w:val="-5"/>
              </w:rPr>
              <w:t>개발</w:t>
            </w:r>
          </w:p>
          <w:p>
            <w:pPr>
              <w:pStyle w:val="TableParagraph"/>
              <w:ind w:right="102" w:firstLine="0"/>
              <w:numPr>
                <w:ilvl w:val="0"/>
                <w:numId w:val="4"/>
              </w:numPr>
              <w:tabs>
                <w:tab w:val="left" w:pos="301"/>
              </w:tabs>
              <w:spacing w:before="91" w:line="225" w:lineRule="auto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HR 진단 도구 개발 및 운영</w:t>
            </w:r>
          </w:p>
          <w:p>
            <w:pPr>
              <w:pStyle w:val="TableParagraph"/>
              <w:ind w:left="103" w:right="102" w:firstLineChars="100" w:firstLine="200"/>
              <w:tabs>
                <w:tab w:val="left" w:pos="301"/>
              </w:tabs>
              <w:spacing w:before="91" w:line="225" w:lineRule="auto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(인성검사, 리더십검사, 다면평가</w:t>
            </w:r>
            <w:r>
              <w:rPr>
                <w:rFonts w:asciiTheme="majorHAnsi" w:eastAsiaTheme="majorHAnsi" w:hAnsiTheme="majorHAnsi"/>
                <w:sz w:val="20"/>
                <w:spacing w:val="42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등)</w:t>
            </w:r>
          </w:p>
          <w:p>
            <w:pPr>
              <w:pStyle w:val="TableParagraph"/>
              <w:ind w:left="283" w:hanging="181"/>
              <w:numPr>
                <w:ilvl w:val="0"/>
                <w:numId w:val="4"/>
              </w:numPr>
              <w:tabs>
                <w:tab w:val="left" w:pos="284"/>
              </w:tabs>
              <w:spacing w:line="352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 xml:space="preserve">면접 평가 </w:t>
            </w:r>
            <w:r>
              <w:rPr>
                <w:rFonts w:asciiTheme="majorHAnsi" w:eastAsiaTheme="majorHAnsi" w:hAnsiTheme="majorHAnsi"/>
                <w:sz w:val="20"/>
              </w:rPr>
              <w:t>컨텐츠</w:t>
            </w:r>
            <w:r>
              <w:rPr>
                <w:rFonts w:asciiTheme="majorHAnsi" w:eastAsiaTheme="majorHAnsi" w:hAnsiTheme="majorHAnsi"/>
                <w:sz w:val="20"/>
                <w:spacing w:val="39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개발</w:t>
            </w:r>
          </w:p>
        </w:tc>
        <w:tc>
          <w:tcPr>
            <w:tcW w:w="3727" w:type="dxa"/>
            <w:tcBorders>
              <w:right w:val="nil"/>
            </w:tcBorders>
          </w:tcPr>
          <w:p>
            <w:pPr>
              <w:pStyle w:val="TableParagraph"/>
              <w:ind w:left="0"/>
              <w:spacing w:before="7"/>
              <w:rPr>
                <w:rFonts w:asciiTheme="majorHAnsi" w:eastAsiaTheme="majorHAnsi" w:hAnsiTheme="majorHAnsi"/>
                <w:sz w:val="19"/>
              </w:rPr>
            </w:pPr>
          </w:p>
          <w:p>
            <w:pPr>
              <w:pStyle w:val="TableParagraph"/>
              <w:ind w:left="103"/>
              <w:spacing w:line="335" w:lineRule="exac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필수 자격</w:t>
            </w:r>
          </w:p>
          <w:p>
            <w:pPr>
              <w:pStyle w:val="TableParagraph"/>
              <w:ind w:left="283" w:hanging="181"/>
              <w:numPr>
                <w:ilvl w:val="0"/>
                <w:numId w:val="5"/>
              </w:numPr>
              <w:tabs>
                <w:tab w:val="left" w:pos="284"/>
              </w:tabs>
              <w:spacing w:line="349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학력: 학사</w:t>
            </w:r>
            <w:r>
              <w:rPr>
                <w:rFonts w:asciiTheme="majorHAnsi" w:eastAsiaTheme="majorHAnsi" w:hAnsiTheme="majorHAnsi"/>
                <w:sz w:val="20"/>
                <w:spacing w:val="42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이상</w:t>
            </w:r>
          </w:p>
          <w:p>
            <w:pPr>
              <w:pStyle w:val="TableParagraph"/>
              <w:ind w:left="283" w:hanging="181"/>
              <w:numPr>
                <w:ilvl w:val="0"/>
                <w:numId w:val="5"/>
              </w:numPr>
              <w:tabs>
                <w:tab w:val="left" w:pos="284"/>
              </w:tabs>
              <w:spacing w:line="357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전공:</w:t>
            </w:r>
            <w:r>
              <w:rPr>
                <w:rFonts w:asciiTheme="majorHAnsi" w:eastAsiaTheme="majorHAnsi" w:hAnsiTheme="majorHAnsi"/>
                <w:sz w:val="20"/>
                <w:spacing w:val="46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무관</w:t>
            </w:r>
          </w:p>
          <w:p>
            <w:pPr>
              <w:pStyle w:val="TableParagraph"/>
              <w:ind w:left="0"/>
              <w:spacing w:before="14"/>
              <w:rPr>
                <w:rFonts w:asciiTheme="majorHAnsi" w:eastAsiaTheme="majorHAnsi" w:hAnsiTheme="majorHAnsi"/>
                <w:sz w:val="18"/>
              </w:rPr>
            </w:pPr>
          </w:p>
          <w:p>
            <w:pPr>
              <w:pStyle w:val="TableParagraph"/>
              <w:ind w:left="103"/>
              <w:spacing w:line="335" w:lineRule="exac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우대사항</w:t>
            </w:r>
          </w:p>
          <w:p>
            <w:pPr>
              <w:pStyle w:val="TableParagraph"/>
              <w:ind w:right="104" w:firstLine="0"/>
              <w:numPr>
                <w:ilvl w:val="0"/>
                <w:numId w:val="5"/>
              </w:numPr>
              <w:tabs>
                <w:tab w:val="left" w:pos="301"/>
              </w:tabs>
              <w:spacing w:before="8" w:line="225" w:lineRule="auto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 xml:space="preserve">산업/조직심리, 경영학, 교육공학 </w:t>
            </w:r>
            <w:r>
              <w:rPr>
                <w:rFonts w:asciiTheme="majorHAnsi" w:eastAsiaTheme="majorHAnsi" w:hAnsiTheme="majorHAnsi"/>
                <w:sz w:val="20"/>
                <w:spacing w:val="-13"/>
              </w:rPr>
              <w:t xml:space="preserve">전 </w:t>
            </w:r>
            <w:r>
              <w:rPr>
                <w:rFonts w:asciiTheme="majorHAnsi" w:eastAsiaTheme="majorHAnsi" w:hAnsiTheme="majorHAnsi"/>
                <w:sz w:val="20"/>
              </w:rPr>
              <w:t>공자</w:t>
            </w:r>
          </w:p>
          <w:p>
            <w:pPr>
              <w:pStyle w:val="TableParagraph"/>
              <w:ind w:left="255" w:hanging="153"/>
              <w:numPr>
                <w:ilvl w:val="0"/>
                <w:numId w:val="5"/>
              </w:numPr>
              <w:tabs>
                <w:tab w:val="left" w:pos="256"/>
              </w:tabs>
              <w:spacing w:line="340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HR</w:t>
            </w:r>
            <w:r>
              <w:rPr>
                <w:rFonts w:asciiTheme="majorHAnsi" w:eastAsiaTheme="majorHAnsi" w:hAnsiTheme="majorHAnsi"/>
                <w:sz w:val="20"/>
              </w:rPr>
              <w:t>컨설팅펌</w:t>
            </w:r>
            <w:r>
              <w:rPr>
                <w:rFonts w:asciiTheme="majorHAnsi" w:eastAsiaTheme="majorHAnsi" w:hAnsiTheme="majorHAnsi"/>
                <w:sz w:val="20"/>
                <w:spacing w:val="48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경력자</w:t>
            </w:r>
          </w:p>
          <w:p>
            <w:pPr>
              <w:pStyle w:val="TableParagraph"/>
              <w:ind w:left="283" w:hanging="181"/>
              <w:numPr>
                <w:ilvl w:val="0"/>
                <w:numId w:val="5"/>
              </w:numPr>
              <w:tabs>
                <w:tab w:val="left" w:pos="284"/>
              </w:tabs>
              <w:spacing w:line="346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컨설팅  보고서  작성</w:t>
            </w:r>
            <w:r>
              <w:rPr>
                <w:rFonts w:asciiTheme="majorHAnsi" w:eastAsiaTheme="majorHAnsi" w:hAnsiTheme="majorHAnsi"/>
                <w:sz w:val="20"/>
                <w:spacing w:val="37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경험자</w:t>
            </w:r>
          </w:p>
          <w:p>
            <w:pPr>
              <w:pStyle w:val="TableParagraph"/>
              <w:ind w:left="283" w:hanging="181"/>
              <w:numPr>
                <w:ilvl w:val="0"/>
                <w:numId w:val="5"/>
              </w:numPr>
              <w:tabs>
                <w:tab w:val="left" w:pos="284"/>
              </w:tabs>
              <w:spacing w:line="346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심리검사  개발  경험</w:t>
            </w:r>
            <w:r>
              <w:rPr>
                <w:rFonts w:asciiTheme="majorHAnsi" w:eastAsiaTheme="majorHAnsi" w:hAnsiTheme="majorHAnsi"/>
                <w:sz w:val="20"/>
                <w:spacing w:val="37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보유자</w:t>
            </w:r>
          </w:p>
          <w:p>
            <w:pPr>
              <w:pStyle w:val="TableParagraph"/>
              <w:ind w:left="283" w:hanging="181"/>
              <w:numPr>
                <w:ilvl w:val="0"/>
                <w:numId w:val="5"/>
              </w:numPr>
              <w:tabs>
                <w:tab w:val="left" w:pos="284"/>
              </w:tabs>
              <w:spacing w:line="324" w:lineRule="exact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>통계 지식</w:t>
            </w:r>
            <w:r>
              <w:rPr>
                <w:rFonts w:asciiTheme="majorHAnsi" w:eastAsiaTheme="majorHAnsi" w:hAnsiTheme="majorHAnsi"/>
                <w:sz w:val="20"/>
                <w:spacing w:val="44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>보유자</w:t>
            </w:r>
          </w:p>
        </w:tc>
      </w:tr>
    </w:tbl>
    <w:p>
      <w:pPr>
        <w:pStyle w:val="a3"/>
        <w:ind w:left="0"/>
        <w:spacing w:before="17"/>
        <w:rPr>
          <w:rFonts w:asciiTheme="majorHAnsi" w:eastAsiaTheme="majorHAnsi" w:hAnsiTheme="majorHAnsi"/>
          <w:sz w:val="18"/>
        </w:rPr>
      </w:pPr>
    </w:p>
    <w:p>
      <w:pPr>
        <w:pStyle w:val="a3"/>
        <w:tabs>
          <w:tab w:val="left" w:pos="1648"/>
        </w:tabs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5728640" allowOverlap="1" hidden="0">
                <wp:simplePos x="0" y="0"/>
                <wp:positionH relativeFrom="page">
                  <wp:posOffset>845820</wp:posOffset>
                </wp:positionH>
                <wp:positionV relativeFrom="paragraph">
                  <wp:posOffset>-1905</wp:posOffset>
                </wp:positionV>
                <wp:extent cx="6048375" cy="6350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350"/>
                        </a:xfrm>
                        <a:custGeom>
                          <a:avLst/>
                          <a:gdLst/>
                          <a:pathLst>
                            <a:path w="9525" h="10">
                              <a:moveTo>
                                <a:pt x="9525" y="0"/>
                              </a:moveTo>
                              <a:lnTo>
                                <a:pt x="1438" y="0"/>
                              </a:lnTo>
                              <a:lnTo>
                                <a:pt x="142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28" y="10"/>
                              </a:lnTo>
                              <a:lnTo>
                                <a:pt x="1438" y="10"/>
                              </a:lnTo>
                              <a:lnTo>
                                <a:pt x="9525" y="1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pt;margin-top:-0.15pt;width:476.25pt;height:0.5pt;mso-position-horizontal-relative:page;mso-position-vertical-relative:line;v-text-anchor:top;mso-wrap-style:square;z-index:15728640" coordsize="9525, 10" o:allowincell="t" path="m9525,0l1438,0r-10,0l0,0,0,10r1428,0l1438,10r8087,0l9525,0xe" filled="t" fillcolor="#0" stroked="f"/>
            </w:pict>
          </mc:Fallback>
        </mc:AlternateContent>
      </w:r>
      <w:r>
        <w:rPr>
          <w:rFonts w:asciiTheme="majorHAnsi" w:eastAsiaTheme="majorHAnsi" w:hAnsiTheme="majorHAnsi"/>
          <w:b/>
        </w:rPr>
        <w:t>접수방법</w:t>
      </w:r>
      <w:r>
        <w:rPr>
          <w:rFonts w:asciiTheme="majorHAnsi" w:eastAsiaTheme="majorHAnsi" w:hAnsiTheme="majorHAnsi"/>
          <w:b/>
        </w:rPr>
        <w:tab/>
      </w:r>
      <w:r>
        <w:rPr>
          <w:rFonts w:asciiTheme="majorHAnsi" w:eastAsiaTheme="majorHAnsi" w:hAnsiTheme="majorHAnsi"/>
        </w:rPr>
        <w:t>이메일</w:t>
      </w:r>
      <w:r>
        <w:rPr>
          <w:rFonts w:asciiTheme="majorHAnsi" w:eastAsiaTheme="majorHAnsi" w:hAnsiTheme="majorHAnsi"/>
          <w:spacing w:val="46"/>
        </w:rPr>
        <w:t xml:space="preserve"> </w:t>
      </w:r>
      <w:r>
        <w:rPr>
          <w:rFonts w:asciiTheme="majorHAnsi" w:eastAsiaTheme="majorHAnsi" w:hAnsiTheme="majorHAnsi"/>
        </w:rPr>
        <w:t>제출(recruit@careercare.co.kr)</w:t>
      </w:r>
    </w:p>
    <w:p>
      <w:pPr>
        <w:ind w:left="220"/>
        <w:tabs>
          <w:tab w:val="left" w:pos="1648"/>
        </w:tabs>
        <w:spacing w:before="114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5729152" allowOverlap="1" hidden="0">
                <wp:simplePos x="0" y="0"/>
                <wp:positionH relativeFrom="page">
                  <wp:posOffset>845820</wp:posOffset>
                </wp:positionH>
                <wp:positionV relativeFrom="paragraph">
                  <wp:posOffset>71120</wp:posOffset>
                </wp:positionV>
                <wp:extent cx="6048375" cy="6350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350"/>
                        </a:xfrm>
                        <a:custGeom>
                          <a:avLst/>
                          <a:gdLst/>
                          <a:pathLst>
                            <a:path w="9525" h="10">
                              <a:moveTo>
                                <a:pt x="9525" y="0"/>
                              </a:moveTo>
                              <a:lnTo>
                                <a:pt x="1438" y="0"/>
                              </a:lnTo>
                              <a:lnTo>
                                <a:pt x="142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28" y="9"/>
                              </a:lnTo>
                              <a:lnTo>
                                <a:pt x="1438" y="9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pt;margin-top:5.6pt;width:476.25pt;height:0.5pt;mso-position-horizontal-relative:page;mso-position-vertical-relative:line;v-text-anchor:top;mso-wrap-style:square;z-index:15729152" coordsize="9525, 10" o:allowincell="t" path="m9525,0l1438,0r-10,0l0,0,0,9r1428,0l1438,9r8087,0l9525,0xe" filled="t" fillcolor="#0" stroked="f"/>
            </w:pict>
          </mc:Fallback>
        </mc:AlternateContent>
      </w:r>
      <w:r>
        <w:rPr>
          <w:rFonts w:asciiTheme="majorHAnsi" w:eastAsiaTheme="majorHAnsi" w:hAnsiTheme="majorHAnsi"/>
          <w:b/>
          <w:sz w:val="20"/>
        </w:rPr>
        <w:t>제출서류</w:t>
      </w:r>
      <w:r>
        <w:rPr>
          <w:rFonts w:asciiTheme="majorHAnsi" w:eastAsiaTheme="majorHAnsi" w:hAnsiTheme="majorHAnsi"/>
          <w:b/>
          <w:sz w:val="20"/>
        </w:rPr>
        <w:tab/>
      </w:r>
      <w:r>
        <w:rPr>
          <w:rFonts w:asciiTheme="majorHAnsi" w:eastAsiaTheme="majorHAnsi" w:hAnsiTheme="majorHAnsi"/>
          <w:sz w:val="20"/>
        </w:rPr>
        <w:t>자유 형식</w:t>
      </w:r>
      <w:r>
        <w:rPr>
          <w:rFonts w:asciiTheme="majorHAnsi" w:eastAsiaTheme="majorHAnsi" w:hAnsiTheme="majorHAnsi"/>
          <w:sz w:val="20"/>
          <w:spacing w:val="44"/>
        </w:rPr>
        <w:t xml:space="preserve"> </w:t>
      </w:r>
      <w:r>
        <w:rPr>
          <w:rFonts w:asciiTheme="majorHAnsi" w:eastAsiaTheme="majorHAnsi" w:hAnsiTheme="majorHAnsi"/>
          <w:sz w:val="20"/>
        </w:rPr>
        <w:t>이력서</w:t>
      </w:r>
    </w:p>
    <w:p>
      <w:pPr>
        <w:pStyle w:val="a3"/>
        <w:tabs>
          <w:tab w:val="left" w:pos="1648"/>
        </w:tabs>
        <w:spacing w:before="13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5729664" allowOverlap="1" hidden="0">
                <wp:simplePos x="0" y="0"/>
                <wp:positionH relativeFrom="page">
                  <wp:posOffset>845820</wp:posOffset>
                </wp:positionH>
                <wp:positionV relativeFrom="paragraph">
                  <wp:posOffset>85090</wp:posOffset>
                </wp:positionV>
                <wp:extent cx="6048375" cy="6350"/>
                <wp:effectExtent l="0" t="0" r="0" b="0"/>
                <wp:wrapNone/>
                <wp:docPr id="1027" name="shape102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350"/>
                        </a:xfrm>
                        <a:custGeom>
                          <a:avLst/>
                          <a:gdLst/>
                          <a:pathLst>
                            <a:path w="9525" h="10">
                              <a:moveTo>
                                <a:pt x="9525" y="0"/>
                              </a:moveTo>
                              <a:lnTo>
                                <a:pt x="1438" y="0"/>
                              </a:lnTo>
                              <a:lnTo>
                                <a:pt x="142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28" y="9"/>
                              </a:lnTo>
                              <a:lnTo>
                                <a:pt x="1438" y="9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pt;margin-top:6.7pt;width:476.25pt;height:0.5pt;mso-position-horizontal-relative:page;mso-position-vertical-relative:line;v-text-anchor:top;mso-wrap-style:square;z-index:15729664" coordsize="9525, 10" o:allowincell="t" path="m9525,0l1438,0r-10,0l0,0,0,9r1428,0l1438,9r8087,0l9525,0xe" filled="t" fillcolor="#0" stroked="f"/>
            </w:pict>
          </mc:Fallback>
        </mc:AlternateContent>
      </w:r>
      <w:r>
        <w:rPr>
          <w:rFonts w:asciiTheme="majorHAnsi" w:eastAsiaTheme="majorHAnsi" w:hAnsiTheme="majorHAnsi"/>
          <w:b/>
          <w:w w:val="105"/>
        </w:rPr>
        <w:t>접수기간</w:t>
      </w:r>
      <w:r>
        <w:rPr>
          <w:rFonts w:asciiTheme="majorHAnsi" w:eastAsiaTheme="majorHAnsi" w:hAnsiTheme="majorHAnsi"/>
          <w:b/>
          <w:w w:val="105"/>
        </w:rPr>
        <w:tab/>
      </w:r>
      <w:r>
        <w:rPr>
          <w:rFonts w:asciiTheme="majorHAnsi" w:eastAsiaTheme="majorHAnsi" w:hAnsiTheme="majorHAnsi"/>
          <w:w w:val="105"/>
        </w:rPr>
        <w:t>2022.11.</w:t>
      </w:r>
      <w:r>
        <w:rPr>
          <w:rFonts w:asciiTheme="majorHAnsi" w:eastAsiaTheme="majorHAnsi" w:hAnsiTheme="majorHAnsi"/>
          <w:w w:val="105"/>
        </w:rPr>
        <w:t>30</w:t>
      </w:r>
      <w:r>
        <w:rPr>
          <w:rFonts w:asciiTheme="majorHAnsi" w:eastAsiaTheme="majorHAnsi" w:hAnsiTheme="majorHAnsi"/>
          <w:w w:val="105"/>
        </w:rPr>
        <w:t>(수</w:t>
      </w:r>
      <w:r>
        <w:rPr>
          <w:rFonts w:asciiTheme="majorHAnsi" w:eastAsiaTheme="majorHAnsi" w:hAnsiTheme="majorHAnsi"/>
          <w:w w:val="105"/>
        </w:rPr>
        <w:t xml:space="preserve">) ~ </w:t>
      </w:r>
      <w:r>
        <w:rPr>
          <w:rFonts w:asciiTheme="majorHAnsi" w:eastAsiaTheme="majorHAnsi" w:hAnsiTheme="majorHAnsi"/>
          <w:w w:val="105"/>
        </w:rPr>
        <w:t>12</w:t>
      </w:r>
      <w:r>
        <w:rPr>
          <w:rFonts w:asciiTheme="majorHAnsi" w:eastAsiaTheme="majorHAnsi" w:hAnsiTheme="majorHAnsi"/>
          <w:w w:val="105"/>
        </w:rPr>
        <w:t>.</w:t>
      </w:r>
      <w:r>
        <w:rPr>
          <w:rFonts w:asciiTheme="majorHAnsi" w:eastAsiaTheme="majorHAnsi" w:hAnsiTheme="majorHAnsi"/>
          <w:w w:val="105"/>
        </w:rPr>
        <w:t>14</w:t>
      </w:r>
      <w:r>
        <w:rPr>
          <w:rFonts w:asciiTheme="majorHAnsi" w:eastAsiaTheme="majorHAnsi" w:hAnsiTheme="majorHAnsi"/>
          <w:w w:val="105"/>
        </w:rPr>
        <w:t>(</w:t>
      </w:r>
      <w:r>
        <w:rPr>
          <w:rFonts w:asciiTheme="majorHAnsi" w:eastAsiaTheme="majorHAnsi" w:hAnsiTheme="majorHAnsi"/>
          <w:w w:val="105"/>
        </w:rPr>
        <w:t>수</w:t>
      </w:r>
      <w:r>
        <w:rPr>
          <w:rFonts w:asciiTheme="majorHAnsi" w:eastAsiaTheme="majorHAnsi" w:hAnsiTheme="majorHAnsi"/>
          <w:w w:val="105"/>
        </w:rPr>
        <w:t>)</w:t>
      </w:r>
      <w:r>
        <w:rPr>
          <w:rFonts w:asciiTheme="majorHAnsi" w:eastAsiaTheme="majorHAnsi" w:hAnsiTheme="majorHAnsi"/>
          <w:w w:val="105"/>
          <w:spacing w:val="39"/>
        </w:rPr>
        <w:t xml:space="preserve"> </w:t>
      </w:r>
      <w:r>
        <w:rPr>
          <w:rFonts w:asciiTheme="majorHAnsi" w:eastAsiaTheme="majorHAnsi" w:hAnsiTheme="majorHAnsi"/>
          <w:w w:val="105"/>
        </w:rPr>
        <w:t>23:59</w:t>
      </w:r>
    </w:p>
    <w:p>
      <w:pPr>
        <w:pStyle w:val="a3"/>
        <w:tabs>
          <w:tab w:val="left" w:pos="1648"/>
        </w:tabs>
        <w:spacing w:before="11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5730176" allowOverlap="1" hidden="0">
                <wp:simplePos x="0" y="0"/>
                <wp:positionH relativeFrom="page">
                  <wp:posOffset>845820</wp:posOffset>
                </wp:positionH>
                <wp:positionV relativeFrom="paragraph">
                  <wp:posOffset>71755</wp:posOffset>
                </wp:positionV>
                <wp:extent cx="6048375" cy="6350"/>
                <wp:effectExtent l="0" t="0" r="0" b="0"/>
                <wp:wrapNone/>
                <wp:docPr id="1028" name="shape102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350"/>
                        </a:xfrm>
                        <a:custGeom>
                          <a:avLst/>
                          <a:gdLst/>
                          <a:pathLst>
                            <a:path w="9525" h="10">
                              <a:moveTo>
                                <a:pt x="9525" y="0"/>
                              </a:moveTo>
                              <a:lnTo>
                                <a:pt x="1438" y="0"/>
                              </a:lnTo>
                              <a:lnTo>
                                <a:pt x="142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28" y="9"/>
                              </a:lnTo>
                              <a:lnTo>
                                <a:pt x="1438" y="9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pt;margin-top:5.65pt;width:476.25pt;height:0.5pt;mso-position-horizontal-relative:page;mso-position-vertical-relative:line;v-text-anchor:top;mso-wrap-style:square;z-index:15730176" coordsize="9525, 10" o:allowincell="t" path="m9525,0l1438,0r-10,0l0,0,0,9r1428,0l1438,9r8087,0l9525,0xe" filled="t" fillcolor="#0" stroked="f"/>
            </w:pict>
          </mc:Fallback>
        </mc:AlternateContent>
      </w:r>
      <w:r>
        <w:rPr>
          <w:rFonts w:asciiTheme="majorHAnsi" w:eastAsiaTheme="majorHAnsi" w:hAnsiTheme="majorHAnsi"/>
          <w:b/>
          <w:w w:val="105"/>
        </w:rPr>
        <w:t>전형절차</w:t>
      </w:r>
      <w:r>
        <w:rPr>
          <w:rFonts w:asciiTheme="majorHAnsi" w:eastAsiaTheme="majorHAnsi" w:hAnsiTheme="majorHAnsi"/>
          <w:b/>
          <w:w w:val="105"/>
        </w:rPr>
        <w:tab/>
      </w:r>
      <w:r>
        <w:rPr>
          <w:rFonts w:asciiTheme="majorHAnsi" w:eastAsiaTheme="majorHAnsi" w:hAnsiTheme="majorHAnsi"/>
          <w:w w:val="105"/>
        </w:rPr>
        <w:t>서류전형</w:t>
      </w:r>
      <w:r>
        <w:rPr>
          <w:rFonts w:asciiTheme="majorHAnsi" w:eastAsiaTheme="majorHAnsi" w:hAnsiTheme="majorHAnsi"/>
          <w:w w:val="105"/>
          <w:spacing w:val="40"/>
        </w:rPr>
        <w:t xml:space="preserve"> </w:t>
      </w:r>
      <w:r>
        <w:rPr>
          <w:rFonts w:asciiTheme="majorHAnsi" w:eastAsiaTheme="majorHAnsi" w:hAnsiTheme="majorHAnsi"/>
          <w:w w:val="105"/>
        </w:rPr>
        <w:t>&gt;</w:t>
      </w:r>
      <w:r>
        <w:rPr>
          <w:rFonts w:asciiTheme="majorHAnsi" w:eastAsiaTheme="majorHAnsi" w:hAnsiTheme="majorHAnsi"/>
          <w:w w:val="105"/>
          <w:spacing w:val="41"/>
        </w:rPr>
        <w:t xml:space="preserve"> </w:t>
      </w:r>
      <w:r>
        <w:rPr>
          <w:rFonts w:asciiTheme="majorHAnsi" w:eastAsiaTheme="majorHAnsi" w:hAnsiTheme="majorHAnsi"/>
          <w:w w:val="105"/>
        </w:rPr>
        <w:t>팀장면접,</w:t>
      </w:r>
      <w:r>
        <w:rPr>
          <w:rFonts w:asciiTheme="majorHAnsi" w:eastAsiaTheme="majorHAnsi" w:hAnsiTheme="majorHAnsi"/>
          <w:w w:val="105"/>
          <w:spacing w:val="40"/>
        </w:rPr>
        <w:t xml:space="preserve"> </w:t>
      </w:r>
      <w:r>
        <w:rPr>
          <w:rFonts w:asciiTheme="majorHAnsi" w:eastAsiaTheme="majorHAnsi" w:hAnsiTheme="majorHAnsi"/>
          <w:w w:val="105"/>
        </w:rPr>
        <w:t>인성검사</w:t>
      </w:r>
      <w:r>
        <w:rPr>
          <w:rFonts w:asciiTheme="majorHAnsi" w:eastAsiaTheme="majorHAnsi" w:hAnsiTheme="majorHAnsi"/>
          <w:w w:val="105"/>
          <w:spacing w:val="40"/>
        </w:rPr>
        <w:t xml:space="preserve"> </w:t>
      </w:r>
      <w:r>
        <w:rPr>
          <w:rFonts w:asciiTheme="majorHAnsi" w:eastAsiaTheme="majorHAnsi" w:hAnsiTheme="majorHAnsi"/>
          <w:w w:val="105"/>
        </w:rPr>
        <w:t>&gt;</w:t>
      </w:r>
      <w:r>
        <w:rPr>
          <w:rFonts w:asciiTheme="majorHAnsi" w:eastAsiaTheme="majorHAnsi" w:hAnsiTheme="majorHAnsi"/>
          <w:w w:val="105"/>
          <w:spacing w:val="40"/>
        </w:rPr>
        <w:t xml:space="preserve"> </w:t>
      </w:r>
      <w:r>
        <w:rPr>
          <w:rFonts w:asciiTheme="majorHAnsi" w:eastAsiaTheme="majorHAnsi" w:hAnsiTheme="majorHAnsi"/>
          <w:w w:val="105"/>
        </w:rPr>
        <w:t>임원면접</w:t>
      </w:r>
      <w:r>
        <w:rPr>
          <w:rFonts w:asciiTheme="majorHAnsi" w:eastAsiaTheme="majorHAnsi" w:hAnsiTheme="majorHAnsi"/>
          <w:w w:val="105"/>
          <w:spacing w:val="41"/>
        </w:rPr>
        <w:t xml:space="preserve"> </w:t>
      </w:r>
      <w:r>
        <w:rPr>
          <w:rFonts w:asciiTheme="majorHAnsi" w:eastAsiaTheme="majorHAnsi" w:hAnsiTheme="majorHAnsi"/>
          <w:w w:val="105"/>
        </w:rPr>
        <w:t>&gt;</w:t>
      </w:r>
      <w:r>
        <w:rPr>
          <w:rFonts w:asciiTheme="majorHAnsi" w:eastAsiaTheme="majorHAnsi" w:hAnsiTheme="majorHAnsi"/>
          <w:w w:val="105"/>
          <w:spacing w:val="39"/>
        </w:rPr>
        <w:t xml:space="preserve"> </w:t>
      </w:r>
      <w:r>
        <w:rPr>
          <w:rFonts w:asciiTheme="majorHAnsi" w:eastAsiaTheme="majorHAnsi" w:hAnsiTheme="majorHAnsi"/>
          <w:w w:val="105"/>
        </w:rPr>
        <w:t>최종면접</w:t>
      </w:r>
      <w:r>
        <w:rPr>
          <w:rFonts w:asciiTheme="majorHAnsi" w:eastAsiaTheme="majorHAnsi" w:hAnsiTheme="majorHAnsi"/>
          <w:w w:val="105"/>
          <w:spacing w:val="41"/>
        </w:rPr>
        <w:t xml:space="preserve"> </w:t>
      </w:r>
      <w:r>
        <w:rPr>
          <w:rFonts w:asciiTheme="majorHAnsi" w:eastAsiaTheme="majorHAnsi" w:hAnsiTheme="majorHAnsi"/>
          <w:w w:val="105"/>
        </w:rPr>
        <w:t>&gt;</w:t>
      </w:r>
      <w:r>
        <w:rPr>
          <w:rFonts w:asciiTheme="majorHAnsi" w:eastAsiaTheme="majorHAnsi" w:hAnsiTheme="majorHAnsi"/>
          <w:w w:val="105"/>
          <w:spacing w:val="40"/>
        </w:rPr>
        <w:t xml:space="preserve"> </w:t>
      </w:r>
      <w:r>
        <w:rPr>
          <w:rFonts w:asciiTheme="majorHAnsi" w:eastAsiaTheme="majorHAnsi" w:hAnsiTheme="majorHAnsi"/>
          <w:w w:val="105"/>
        </w:rPr>
        <w:t>입사</w:t>
      </w:r>
    </w:p>
    <w:p>
      <w:pPr>
        <w:ind w:left="220"/>
        <w:jc w:val="both"/>
        <w:tabs>
          <w:tab w:val="left" w:pos="1648"/>
        </w:tabs>
        <w:spacing w:before="136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5730688" allowOverlap="1" hidden="0">
                <wp:simplePos x="0" y="0"/>
                <wp:positionH relativeFrom="page">
                  <wp:posOffset>845820</wp:posOffset>
                </wp:positionH>
                <wp:positionV relativeFrom="paragraph">
                  <wp:posOffset>85090</wp:posOffset>
                </wp:positionV>
                <wp:extent cx="6048375" cy="6350"/>
                <wp:effectExtent l="0" t="0" r="0" b="0"/>
                <wp:wrapNone/>
                <wp:docPr id="1029" name="shape102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350"/>
                        </a:xfrm>
                        <a:custGeom>
                          <a:avLst/>
                          <a:gdLst/>
                          <a:pathLst>
                            <a:path w="9525" h="10">
                              <a:moveTo>
                                <a:pt x="9525" y="0"/>
                              </a:moveTo>
                              <a:lnTo>
                                <a:pt x="1438" y="0"/>
                              </a:lnTo>
                              <a:lnTo>
                                <a:pt x="142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28" y="9"/>
                              </a:lnTo>
                              <a:lnTo>
                                <a:pt x="1438" y="9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pt;margin-top:6.7pt;width:476.25pt;height:0.5pt;mso-position-horizontal-relative:page;mso-position-vertical-relative:line;v-text-anchor:top;mso-wrap-style:square;z-index:15730688" coordsize="9525, 10" o:allowincell="t" path="m9525,0l1438,0r-10,0l0,0,0,9r1428,0l1438,9r8087,0l9525,0xe" filled="t" fillcolor="#0" stroked="f"/>
            </w:pict>
          </mc:Fallback>
        </mc:AlternateContent>
      </w:r>
      <w:r>
        <w:rPr>
          <w:rFonts w:asciiTheme="majorHAnsi" w:eastAsiaTheme="majorHAnsi" w:hAnsiTheme="majorHAnsi"/>
          <w:b/>
          <w:sz w:val="20"/>
        </w:rPr>
        <w:t>근무조건</w:t>
      </w:r>
      <w:r>
        <w:rPr>
          <w:rFonts w:asciiTheme="majorHAnsi" w:eastAsiaTheme="majorHAnsi" w:hAnsiTheme="majorHAnsi"/>
          <w:b/>
          <w:sz w:val="20"/>
        </w:rPr>
        <w:tab/>
      </w:r>
      <w:r>
        <w:rPr>
          <w:rFonts w:asciiTheme="majorHAnsi" w:eastAsiaTheme="majorHAnsi" w:hAnsiTheme="majorHAnsi"/>
          <w:sz w:val="20"/>
        </w:rPr>
        <w:t>정규직</w:t>
      </w:r>
    </w:p>
    <w:p>
      <w:pPr>
        <w:ind w:left="220"/>
        <w:tabs>
          <w:tab w:val="left" w:pos="1648"/>
        </w:tabs>
        <w:spacing w:before="136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5731200" allowOverlap="1" hidden="0">
                <wp:simplePos x="0" y="0"/>
                <wp:positionH relativeFrom="page">
                  <wp:posOffset>845820</wp:posOffset>
                </wp:positionH>
                <wp:positionV relativeFrom="paragraph">
                  <wp:posOffset>85090</wp:posOffset>
                </wp:positionV>
                <wp:extent cx="6048375" cy="6350"/>
                <wp:effectExtent l="0" t="0" r="0" b="0"/>
                <wp:wrapNone/>
                <wp:docPr id="1030" name="shape1030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350"/>
                        </a:xfrm>
                        <a:custGeom>
                          <a:avLst/>
                          <a:gdLst/>
                          <a:pathLst>
                            <a:path w="9525" h="10">
                              <a:moveTo>
                                <a:pt x="9525" y="0"/>
                              </a:moveTo>
                              <a:lnTo>
                                <a:pt x="1438" y="0"/>
                              </a:lnTo>
                              <a:lnTo>
                                <a:pt x="142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28" y="9"/>
                              </a:lnTo>
                              <a:lnTo>
                                <a:pt x="1438" y="9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pt;margin-top:6.7pt;width:476.25pt;height:0.5pt;mso-position-horizontal-relative:page;mso-position-vertical-relative:line;v-text-anchor:top;mso-wrap-style:square;z-index:15731200" coordsize="9525, 10" o:allowincell="t" path="m9525,0l1438,0r-10,0l0,0,0,9r1428,0l1438,9r8087,0l9525,0xe" filled="t" fillcolor="#0" stroked="f"/>
            </w:pict>
          </mc:Fallback>
        </mc:AlternateContent>
      </w:r>
      <w:r>
        <w:rPr>
          <w:rFonts w:asciiTheme="majorHAnsi" w:eastAsiaTheme="majorHAnsi" w:hAnsiTheme="majorHAnsi"/>
          <w:b/>
          <w:sz w:val="20"/>
        </w:rPr>
        <w:t>급여</w:t>
      </w:r>
      <w:r>
        <w:rPr>
          <w:rFonts w:asciiTheme="majorHAnsi" w:eastAsiaTheme="majorHAnsi" w:hAnsiTheme="majorHAnsi"/>
          <w:b/>
          <w:sz w:val="20"/>
        </w:rPr>
        <w:tab/>
      </w:r>
      <w:r>
        <w:rPr>
          <w:rFonts w:asciiTheme="majorHAnsi" w:eastAsiaTheme="majorHAnsi" w:hAnsiTheme="majorHAnsi"/>
          <w:sz w:val="20"/>
        </w:rPr>
        <w:t>회사</w:t>
      </w:r>
      <w:r>
        <w:rPr>
          <w:rFonts w:asciiTheme="majorHAnsi" w:eastAsiaTheme="majorHAnsi" w:hAnsiTheme="majorHAnsi"/>
          <w:sz w:val="20"/>
          <w:spacing w:val="48"/>
        </w:rPr>
        <w:t xml:space="preserve"> </w:t>
      </w:r>
      <w:r>
        <w:rPr>
          <w:rFonts w:asciiTheme="majorHAnsi" w:eastAsiaTheme="majorHAnsi" w:hAnsiTheme="majorHAnsi"/>
          <w:sz w:val="20"/>
        </w:rPr>
        <w:t>내규</w:t>
      </w:r>
    </w:p>
    <w:p>
      <w:pPr>
        <w:pStyle w:val="a3"/>
        <w:tabs>
          <w:tab w:val="left" w:pos="1648"/>
        </w:tabs>
        <w:spacing w:before="13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5731712" allowOverlap="1" hidden="0">
                <wp:simplePos x="0" y="0"/>
                <wp:positionH relativeFrom="page">
                  <wp:posOffset>845820</wp:posOffset>
                </wp:positionH>
                <wp:positionV relativeFrom="paragraph">
                  <wp:posOffset>85090</wp:posOffset>
                </wp:positionV>
                <wp:extent cx="6048375" cy="6350"/>
                <wp:effectExtent l="0" t="0" r="0" b="0"/>
                <wp:wrapNone/>
                <wp:docPr id="1031" name="shape1031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350"/>
                        </a:xfrm>
                        <a:custGeom>
                          <a:avLst/>
                          <a:gdLst/>
                          <a:pathLst>
                            <a:path w="9525" h="10">
                              <a:moveTo>
                                <a:pt x="9525" y="0"/>
                              </a:moveTo>
                              <a:lnTo>
                                <a:pt x="1438" y="0"/>
                              </a:lnTo>
                              <a:lnTo>
                                <a:pt x="142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28" y="9"/>
                              </a:lnTo>
                              <a:lnTo>
                                <a:pt x="1438" y="9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pt;margin-top:6.7pt;width:476.25pt;height:0.5pt;mso-position-horizontal-relative:page;mso-position-vertical-relative:line;v-text-anchor:top;mso-wrap-style:square;z-index:15731712" coordsize="9525, 10" o:allowincell="t" path="m9525,0l1438,0r-10,0l0,0,0,9r1428,0l1438,9r8087,0l9525,0xe" filled="t" fillcolor="#0" stroked="f"/>
            </w:pict>
          </mc:Fallback>
        </mc:AlternateContent>
      </w: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15732224" allowOverlap="1" hidden="0">
                <wp:simplePos x="0" y="0"/>
                <wp:positionH relativeFrom="page">
                  <wp:posOffset>836930</wp:posOffset>
                </wp:positionH>
                <wp:positionV relativeFrom="paragraph">
                  <wp:posOffset>418465</wp:posOffset>
                </wp:positionV>
                <wp:extent cx="6057265" cy="6350"/>
                <wp:effectExtent l="0" t="0" r="0" b="0"/>
                <wp:wrapNone/>
                <wp:docPr id="1032" name="shape103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265" cy="6350"/>
                        </a:xfrm>
                        <a:custGeom>
                          <a:avLst/>
                          <a:gdLst/>
                          <a:pathLst>
                            <a:path w="9539" h="10">
                              <a:moveTo>
                                <a:pt x="9539" y="0"/>
                              </a:moveTo>
                              <a:lnTo>
                                <a:pt x="1442" y="0"/>
                              </a:lnTo>
                              <a:lnTo>
                                <a:pt x="1438" y="0"/>
                              </a:lnTo>
                              <a:lnTo>
                                <a:pt x="142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28" y="10"/>
                              </a:lnTo>
                              <a:lnTo>
                                <a:pt x="1438" y="10"/>
                              </a:lnTo>
                              <a:lnTo>
                                <a:pt x="1442" y="10"/>
                              </a:lnTo>
                              <a:lnTo>
                                <a:pt x="9539" y="10"/>
                              </a:lnTo>
                              <a:lnTo>
                                <a:pt x="9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9pt;margin-top:32.95pt;width:476.95pt;height:0.5pt;mso-position-horizontal-relative:page;mso-position-vertical-relative:line;v-text-anchor:top;mso-wrap-style:square;z-index:15732224" coordsize="9539, 10" o:allowincell="t" path="m9539,0l1442,0r-4,0l1428,0,0,0,0,10r1428,0l1438,10r4,0l9539,10r0,-10xe" filled="t" fillcolor="#0" stroked="f"/>
            </w:pict>
          </mc:Fallback>
        </mc:AlternateContent>
      </w:r>
      <w:r>
        <w:rPr>
          <w:rFonts w:asciiTheme="majorHAnsi" w:eastAsiaTheme="majorHAnsi" w:hAnsiTheme="majorHAnsi"/>
          <w:b/>
        </w:rPr>
        <w:t>근무지</w:t>
      </w:r>
      <w:r>
        <w:rPr>
          <w:rFonts w:asciiTheme="majorHAnsi" w:eastAsiaTheme="majorHAnsi" w:hAnsiTheme="majorHAnsi"/>
          <w:b/>
        </w:rPr>
        <w:tab/>
      </w:r>
      <w:r>
        <w:rPr>
          <w:rFonts w:asciiTheme="majorHAnsi" w:eastAsiaTheme="majorHAnsi" w:hAnsiTheme="majorHAnsi"/>
        </w:rPr>
        <w:t xml:space="preserve">서울 </w:t>
      </w:r>
      <w:r>
        <w:rPr>
          <w:rFonts w:asciiTheme="majorHAnsi" w:eastAsiaTheme="majorHAnsi" w:hAnsiTheme="majorHAnsi"/>
        </w:rPr>
        <w:t>삼성역</w:t>
      </w:r>
      <w:r>
        <w:rPr>
          <w:rFonts w:asciiTheme="majorHAnsi" w:eastAsiaTheme="majorHAnsi" w:hAnsiTheme="majorHAnsi"/>
        </w:rPr>
        <w:t xml:space="preserve"> 인근(서울시 강남구 </w:t>
      </w:r>
      <w:r>
        <w:rPr>
          <w:rFonts w:asciiTheme="majorHAnsi" w:eastAsiaTheme="majorHAnsi" w:hAnsiTheme="majorHAnsi"/>
        </w:rPr>
        <w:t>테헤란로</w:t>
      </w:r>
      <w:r>
        <w:rPr>
          <w:rFonts w:asciiTheme="majorHAnsi" w:eastAsiaTheme="majorHAnsi" w:hAnsiTheme="majorHAnsi"/>
        </w:rPr>
        <w:t xml:space="preserve"> 87길 35 금강타워3,</w:t>
      </w:r>
      <w:r>
        <w:rPr>
          <w:rFonts w:asciiTheme="majorHAnsi" w:eastAsiaTheme="majorHAnsi" w:hAnsiTheme="majorHAnsi"/>
          <w:spacing w:val="-8"/>
        </w:rPr>
        <w:t xml:space="preserve"> </w:t>
      </w:r>
      <w:r>
        <w:rPr>
          <w:rFonts w:asciiTheme="majorHAnsi" w:eastAsiaTheme="majorHAnsi" w:hAnsiTheme="majorHAnsi"/>
        </w:rPr>
        <w:t>5-8F)</w:t>
      </w:r>
    </w:p>
    <w:p>
      <w:pPr>
        <w:pStyle w:val="a3"/>
        <w:ind w:left="0"/>
        <w:spacing w:before="7"/>
        <w:rPr>
          <w:rFonts w:asciiTheme="majorHAnsi" w:eastAsiaTheme="majorHAnsi" w:hAnsiTheme="majorHAnsi"/>
          <w:sz w:val="24"/>
        </w:rPr>
      </w:pPr>
    </w:p>
    <w:p>
      <w:pPr>
        <w:pStyle w:val="TableParagraph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굴림"/>
        </w:rPr>
        <w:t>문의사항</w:t>
      </w:r>
    </w:p>
    <w:p>
      <w:pPr>
        <w:pStyle w:val="a4"/>
        <w:ind w:hanging="181"/>
        <w:numPr>
          <w:ilvl w:val="0"/>
          <w:numId w:val="6"/>
        </w:numPr>
        <w:tabs>
          <w:tab w:val="left" w:pos="401"/>
        </w:tabs>
        <w:spacing w:line="360" w:lineRule="exact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sz w:val="20"/>
        </w:rPr>
        <w:t>커리어케어 인재기획팀(</w:t>
      </w:r>
      <w:r>
        <w:rPr>
          <w:rFonts w:asciiTheme="majorHAnsi" w:eastAsiaTheme="majorHAnsi" w:hAnsiTheme="majorHAnsi"/>
          <w:sz w:val="20"/>
        </w:rPr>
        <w:fldChar w:fldCharType="begin"/>
      </w:r>
      <w:r>
        <w:rPr>
          <w:rFonts w:asciiTheme="majorHAnsi" w:eastAsiaTheme="majorHAnsi" w:hAnsiTheme="majorHAnsi"/>
          <w:sz w:val="20"/>
        </w:rPr>
        <w:instrText xml:space="preserve"> HYPERLINK "mailto:recruit@careercare.co.kr" </w:instrText>
      </w:r>
      <w:r>
        <w:rPr>
          <w:rFonts w:asciiTheme="majorHAnsi" w:eastAsiaTheme="majorHAnsi" w:hAnsiTheme="majorHAnsi"/>
          <w:sz w:val="20"/>
        </w:rPr>
        <w:fldChar w:fldCharType="separate"/>
      </w:r>
      <w:r>
        <w:rPr>
          <w:rFonts w:asciiTheme="majorHAnsi" w:eastAsiaTheme="majorHAnsi" w:hAnsiTheme="majorHAnsi"/>
          <w:color w:val="0000FF"/>
          <w:sz w:val="20"/>
          <w:u w:val="single" w:color="0000FF"/>
        </w:rPr>
        <w:t>recruit@careercare.co.kr</w:t>
      </w:r>
      <w:r>
        <w:rPr>
          <w:rFonts w:asciiTheme="majorHAnsi" w:eastAsiaTheme="majorHAnsi" w:hAnsiTheme="majorHAnsi"/>
          <w:color w:val="0000FF"/>
          <w:sz w:val="20"/>
          <w:u w:val="single" w:color="0000FF"/>
        </w:rPr>
        <w:fldChar w:fldCharType="end"/>
      </w:r>
      <w:r>
        <w:rPr>
          <w:rFonts w:asciiTheme="majorHAnsi" w:eastAsiaTheme="majorHAnsi" w:hAnsiTheme="majorHAnsi"/>
          <w:sz w:val="20"/>
        </w:rPr>
        <w:t>) / 02-2286-3819 로</w:t>
      </w:r>
      <w:r>
        <w:rPr>
          <w:rFonts w:asciiTheme="majorHAnsi" w:eastAsiaTheme="majorHAnsi" w:hAnsiTheme="majorHAnsi"/>
          <w:sz w:val="20"/>
          <w:spacing w:val="15"/>
        </w:rPr>
        <w:t xml:space="preserve"> </w:t>
      </w:r>
      <w:r>
        <w:rPr>
          <w:rFonts w:asciiTheme="majorHAnsi" w:eastAsiaTheme="majorHAnsi" w:hAnsiTheme="majorHAnsi"/>
          <w:sz w:val="20"/>
        </w:rPr>
        <w:t>문의</w:t>
      </w:r>
    </w:p>
    <w:p>
      <w:pPr>
        <w:pStyle w:val="a3"/>
        <w:ind w:left="0"/>
        <w:spacing w:before="14"/>
        <w:rPr>
          <w:rFonts w:asciiTheme="majorHAnsi" w:eastAsiaTheme="majorHAnsi" w:hAnsiTheme="majorHAnsi"/>
          <w:sz w:val="18"/>
        </w:rPr>
      </w:pPr>
    </w:p>
    <w:p>
      <w:pPr>
        <w:pStyle w:val="1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기타사항</w:t>
      </w:r>
    </w:p>
    <w:p>
      <w:pPr>
        <w:pStyle w:val="a4"/>
        <w:ind w:hanging="181"/>
        <w:numPr>
          <w:ilvl w:val="0"/>
          <w:numId w:val="6"/>
        </w:numPr>
        <w:tabs>
          <w:tab w:val="left" w:pos="401"/>
        </w:tabs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sz w:val="20"/>
        </w:rPr>
        <w:t>국가 보훈 대상자 및 장애인은 관련법에 의거 우대하여</w:t>
      </w:r>
      <w:r>
        <w:rPr>
          <w:rFonts w:asciiTheme="majorHAnsi" w:eastAsiaTheme="majorHAnsi" w:hAnsiTheme="majorHAnsi"/>
          <w:sz w:val="20"/>
          <w:spacing w:val="16"/>
        </w:rPr>
        <w:t xml:space="preserve"> </w:t>
      </w:r>
      <w:r>
        <w:rPr>
          <w:rFonts w:asciiTheme="majorHAnsi" w:eastAsiaTheme="majorHAnsi" w:hAnsiTheme="majorHAnsi"/>
          <w:sz w:val="20"/>
        </w:rPr>
        <w:t>드립니다.</w:t>
      </w:r>
    </w:p>
    <w:p>
      <w:pPr>
        <w:pStyle w:val="a4"/>
        <w:ind w:hanging="181"/>
        <w:numPr>
          <w:ilvl w:val="0"/>
          <w:numId w:val="6"/>
        </w:numPr>
        <w:tabs>
          <w:tab w:val="left" w:pos="401"/>
        </w:tabs>
        <w:spacing w:line="357" w:lineRule="exact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/>
          <w:sz w:val="20"/>
        </w:rPr>
        <w:t>입사지원서 및 제출서류에 허위사실이 있을 경우 채용이 취소될 수</w:t>
      </w:r>
      <w:r>
        <w:rPr>
          <w:rFonts w:asciiTheme="majorHAnsi" w:eastAsiaTheme="majorHAnsi" w:hAnsiTheme="majorHAnsi"/>
          <w:sz w:val="20"/>
          <w:spacing w:val="10"/>
        </w:rPr>
        <w:t xml:space="preserve"> </w:t>
      </w:r>
      <w:r>
        <w:rPr>
          <w:rFonts w:asciiTheme="majorHAnsi" w:eastAsiaTheme="majorHAnsi" w:hAnsiTheme="majorHAnsi"/>
          <w:sz w:val="20"/>
        </w:rPr>
        <w:t>있습니다.</w:t>
      </w:r>
    </w:p>
    <w:sectPr>
      <w:type w:val="continuous"/>
      <w:pgSz w:w="11910" w:h="16840"/>
      <w:pgMar w:top="1580" w:right="1240" w:bottom="280" w:left="1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UKIJ CJK">
    <w:family w:val="swiss"/>
    <w:altName w:val="Calibri"/>
    <w:charset w:val="00"/>
    <w:notTrueType w:val="false"/>
    <w:pitch w:val="variable"/>
    <w:sig w:usb0="00000000" w:usb1="00000000" w:usb2="00000000" w:usb3="00000000" w:csb0="00000000" w:csb1="00000000"/>
  </w:font>
  <w:font w:name="UnDotum">
    <w:panose1 w:val="020B0600000101010101"/>
    <w:family w:val="swiss"/>
    <w:charset w:val="00"/>
    <w:notTrueType w:val="false"/>
    <w:sig w:usb0="900002A7" w:usb1="29D77DFB" w:usb2="00000010" w:usb3="00000001" w:csb0="603A000D" w:csb1="12D70000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3dd381d"/>
    <w:multiLevelType w:val="hybridMultilevel"/>
    <w:tmpl w:val="de16a178"/>
    <w:lvl w:ilvl="0" w:tplc="2386521a">
      <w:numFmt w:val="bullet"/>
      <w:lvlText w:val="-"/>
      <w:lvlJc w:val="left"/>
      <w:pPr>
        <w:ind w:left="400" w:hanging="180"/>
      </w:pPr>
      <w:rPr>
        <w:lang w:val="en-US" w:eastAsia="ko-KR"/>
        <w:rFonts w:ascii="UKIJ CJK" w:eastAsia="UKIJ CJK" w:hAnsi="UKIJ CJK" w:cs="UKIJ CJK" w:hint="default"/>
        <w:w w:val="127"/>
        <w:sz w:val="20"/>
        <w:szCs w:val="20"/>
      </w:rPr>
    </w:lvl>
    <w:lvl w:ilvl="1" w:tplc="47201ff4">
      <w:numFmt w:val="bullet"/>
      <w:lvlText w:val="•"/>
      <w:lvlJc w:val="left"/>
      <w:pPr>
        <w:ind w:left="1304" w:hanging="180"/>
      </w:pPr>
      <w:rPr>
        <w:lang w:val="en-US" w:eastAsia="ko-KR"/>
        <w:rFonts w:hint="default"/>
      </w:rPr>
    </w:lvl>
    <w:lvl w:ilvl="2" w:tplc="47d057e2">
      <w:numFmt w:val="bullet"/>
      <w:lvlText w:val="•"/>
      <w:lvlJc w:val="left"/>
      <w:pPr>
        <w:ind w:left="2209" w:hanging="180"/>
      </w:pPr>
      <w:rPr>
        <w:lang w:val="en-US" w:eastAsia="ko-KR"/>
        <w:rFonts w:hint="default"/>
      </w:rPr>
    </w:lvl>
    <w:lvl w:ilvl="3" w:tplc="4300b1a">
      <w:numFmt w:val="bullet"/>
      <w:lvlText w:val="•"/>
      <w:lvlJc w:val="left"/>
      <w:pPr>
        <w:ind w:left="3113" w:hanging="180"/>
      </w:pPr>
      <w:rPr>
        <w:lang w:val="en-US" w:eastAsia="ko-KR"/>
        <w:rFonts w:hint="default"/>
      </w:rPr>
    </w:lvl>
    <w:lvl w:ilvl="4" w:tplc="3a72a362">
      <w:numFmt w:val="bullet"/>
      <w:lvlText w:val="•"/>
      <w:lvlJc w:val="left"/>
      <w:pPr>
        <w:ind w:left="4018" w:hanging="180"/>
      </w:pPr>
      <w:rPr>
        <w:lang w:val="en-US" w:eastAsia="ko-KR"/>
        <w:rFonts w:hint="default"/>
      </w:rPr>
    </w:lvl>
    <w:lvl w:ilvl="5" w:tplc="6124f5ee">
      <w:numFmt w:val="bullet"/>
      <w:lvlText w:val="•"/>
      <w:lvlJc w:val="left"/>
      <w:pPr>
        <w:ind w:left="4923" w:hanging="180"/>
      </w:pPr>
      <w:rPr>
        <w:lang w:val="en-US" w:eastAsia="ko-KR"/>
        <w:rFonts w:hint="default"/>
      </w:rPr>
    </w:lvl>
    <w:lvl w:ilvl="6" w:tplc="31225d40">
      <w:numFmt w:val="bullet"/>
      <w:lvlText w:val="•"/>
      <w:lvlJc w:val="left"/>
      <w:pPr>
        <w:ind w:left="5827" w:hanging="180"/>
      </w:pPr>
      <w:rPr>
        <w:lang w:val="en-US" w:eastAsia="ko-KR"/>
        <w:rFonts w:hint="default"/>
      </w:rPr>
    </w:lvl>
    <w:lvl w:ilvl="7" w:tplc="c5f6146a">
      <w:numFmt w:val="bullet"/>
      <w:lvlText w:val="•"/>
      <w:lvlJc w:val="left"/>
      <w:pPr>
        <w:ind w:left="6732" w:hanging="180"/>
      </w:pPr>
      <w:rPr>
        <w:lang w:val="en-US" w:eastAsia="ko-KR"/>
        <w:rFonts w:hint="default"/>
      </w:rPr>
    </w:lvl>
    <w:lvl w:ilvl="8" w:tplc="96748b34">
      <w:numFmt w:val="bullet"/>
      <w:lvlText w:val="•"/>
      <w:lvlJc w:val="left"/>
      <w:pPr>
        <w:ind w:left="7637" w:hanging="180"/>
      </w:pPr>
      <w:rPr>
        <w:lang w:val="en-US" w:eastAsia="ko-KR"/>
        <w:rFonts w:hint="default"/>
      </w:rPr>
    </w:lvl>
  </w:abstractNum>
  <w:abstractNum w:abstractNumId="1">
    <w:nsid w:val="734b4c85"/>
    <w:multiLevelType w:val="hybridMultilevel"/>
    <w:tmpl w:val="a57633e6"/>
    <w:lvl w:ilvl="0" w:tplc="5c42bc2e">
      <w:numFmt w:val="bullet"/>
      <w:lvlText w:val="-"/>
      <w:lvlJc w:val="left"/>
      <w:pPr>
        <w:ind w:left="103" w:hanging="180"/>
      </w:pPr>
      <w:rPr>
        <w:lang w:val="en-US" w:eastAsia="ko-KR"/>
        <w:rFonts w:ascii="UKIJ CJK" w:eastAsia="UKIJ CJK" w:hAnsi="UKIJ CJK" w:cs="UKIJ CJK" w:hint="default"/>
        <w:w w:val="127"/>
        <w:sz w:val="20"/>
        <w:szCs w:val="20"/>
      </w:rPr>
    </w:lvl>
    <w:lvl w:ilvl="1" w:tplc="b950e400">
      <w:numFmt w:val="bullet"/>
      <w:lvlText w:val="•"/>
      <w:lvlJc w:val="left"/>
      <w:pPr>
        <w:ind w:left="462" w:hanging="180"/>
      </w:pPr>
      <w:rPr>
        <w:lang w:val="en-US" w:eastAsia="ko-KR"/>
        <w:rFonts w:hint="default"/>
      </w:rPr>
    </w:lvl>
    <w:lvl w:ilvl="2" w:tplc="9574fa8a">
      <w:numFmt w:val="bullet"/>
      <w:lvlText w:val="•"/>
      <w:lvlJc w:val="left"/>
      <w:pPr>
        <w:ind w:left="824" w:hanging="180"/>
      </w:pPr>
      <w:rPr>
        <w:lang w:val="en-US" w:eastAsia="ko-KR"/>
        <w:rFonts w:hint="default"/>
      </w:rPr>
    </w:lvl>
    <w:lvl w:ilvl="3" w:tplc="41885028">
      <w:numFmt w:val="bullet"/>
      <w:lvlText w:val="•"/>
      <w:lvlJc w:val="left"/>
      <w:pPr>
        <w:ind w:left="1186" w:hanging="180"/>
      </w:pPr>
      <w:rPr>
        <w:lang w:val="en-US" w:eastAsia="ko-KR"/>
        <w:rFonts w:hint="default"/>
      </w:rPr>
    </w:lvl>
    <w:lvl w:ilvl="4" w:tplc="8752efc8">
      <w:numFmt w:val="bullet"/>
      <w:lvlText w:val="•"/>
      <w:lvlJc w:val="left"/>
      <w:pPr>
        <w:ind w:left="1548" w:hanging="180"/>
      </w:pPr>
      <w:rPr>
        <w:lang w:val="en-US" w:eastAsia="ko-KR"/>
        <w:rFonts w:hint="default"/>
      </w:rPr>
    </w:lvl>
    <w:lvl w:ilvl="5" w:tplc="6b064754">
      <w:numFmt w:val="bullet"/>
      <w:lvlText w:val="•"/>
      <w:lvlJc w:val="left"/>
      <w:pPr>
        <w:ind w:left="1911" w:hanging="180"/>
      </w:pPr>
      <w:rPr>
        <w:lang w:val="en-US" w:eastAsia="ko-KR"/>
        <w:rFonts w:hint="default"/>
      </w:rPr>
    </w:lvl>
    <w:lvl w:ilvl="6" w:tplc="ce8ec9b6">
      <w:numFmt w:val="bullet"/>
      <w:lvlText w:val="•"/>
      <w:lvlJc w:val="left"/>
      <w:pPr>
        <w:ind w:left="2273" w:hanging="180"/>
      </w:pPr>
      <w:rPr>
        <w:lang w:val="en-US" w:eastAsia="ko-KR"/>
        <w:rFonts w:hint="default"/>
      </w:rPr>
    </w:lvl>
    <w:lvl w:ilvl="7" w:tplc="eb5e13de">
      <w:numFmt w:val="bullet"/>
      <w:lvlText w:val="•"/>
      <w:lvlJc w:val="left"/>
      <w:pPr>
        <w:ind w:left="2635" w:hanging="180"/>
      </w:pPr>
      <w:rPr>
        <w:lang w:val="en-US" w:eastAsia="ko-KR"/>
        <w:rFonts w:hint="default"/>
      </w:rPr>
    </w:lvl>
    <w:lvl w:ilvl="8" w:tplc="8ade06fe">
      <w:numFmt w:val="bullet"/>
      <w:lvlText w:val="•"/>
      <w:lvlJc w:val="left"/>
      <w:pPr>
        <w:ind w:left="2997" w:hanging="180"/>
      </w:pPr>
      <w:rPr>
        <w:lang w:val="en-US" w:eastAsia="ko-KR"/>
        <w:rFonts w:hint="default"/>
      </w:rPr>
    </w:lvl>
  </w:abstractNum>
  <w:abstractNum w:abstractNumId="2">
    <w:nsid w:val="460f6ac4"/>
    <w:multiLevelType w:val="hybridMultilevel"/>
    <w:tmpl w:val="6d387ae6"/>
    <w:lvl w:ilvl="0" w:tplc="41c23f8a">
      <w:numFmt w:val="bullet"/>
      <w:lvlText w:val="-"/>
      <w:lvlJc w:val="left"/>
      <w:pPr>
        <w:ind w:left="103" w:hanging="197"/>
      </w:pPr>
      <w:rPr>
        <w:lang w:val="en-US" w:eastAsia="ko-KR"/>
        <w:rFonts w:ascii="UKIJ CJK" w:eastAsia="UKIJ CJK" w:hAnsi="UKIJ CJK" w:cs="UKIJ CJK" w:hint="default"/>
        <w:w w:val="127"/>
        <w:sz w:val="20"/>
        <w:szCs w:val="20"/>
      </w:rPr>
    </w:lvl>
    <w:lvl w:ilvl="1" w:tplc="f2c88f72">
      <w:numFmt w:val="bullet"/>
      <w:lvlText w:val="•"/>
      <w:lvlJc w:val="left"/>
      <w:pPr>
        <w:ind w:left="486" w:hanging="197"/>
      </w:pPr>
      <w:rPr>
        <w:lang w:val="en-US" w:eastAsia="ko-KR"/>
        <w:rFonts w:hint="default"/>
      </w:rPr>
    </w:lvl>
    <w:lvl w:ilvl="2" w:tplc="6e1462c8">
      <w:numFmt w:val="bullet"/>
      <w:lvlText w:val="•"/>
      <w:lvlJc w:val="left"/>
      <w:pPr>
        <w:ind w:left="872" w:hanging="197"/>
      </w:pPr>
      <w:rPr>
        <w:lang w:val="en-US" w:eastAsia="ko-KR"/>
        <w:rFonts w:hint="default"/>
      </w:rPr>
    </w:lvl>
    <w:lvl w:ilvl="3" w:tplc="efa09358">
      <w:numFmt w:val="bullet"/>
      <w:lvlText w:val="•"/>
      <w:lvlJc w:val="left"/>
      <w:pPr>
        <w:ind w:left="1258" w:hanging="197"/>
      </w:pPr>
      <w:rPr>
        <w:lang w:val="en-US" w:eastAsia="ko-KR"/>
        <w:rFonts w:hint="default"/>
      </w:rPr>
    </w:lvl>
    <w:lvl w:ilvl="4" w:tplc="305a3b42">
      <w:numFmt w:val="bullet"/>
      <w:lvlText w:val="•"/>
      <w:lvlJc w:val="left"/>
      <w:pPr>
        <w:ind w:left="1644" w:hanging="197"/>
      </w:pPr>
      <w:rPr>
        <w:lang w:val="en-US" w:eastAsia="ko-KR"/>
        <w:rFonts w:hint="default"/>
      </w:rPr>
    </w:lvl>
    <w:lvl w:ilvl="5" w:tplc="b82e6c8c">
      <w:numFmt w:val="bullet"/>
      <w:lvlText w:val="•"/>
      <w:lvlJc w:val="left"/>
      <w:pPr>
        <w:ind w:left="2030" w:hanging="197"/>
      </w:pPr>
      <w:rPr>
        <w:lang w:val="en-US" w:eastAsia="ko-KR"/>
        <w:rFonts w:hint="default"/>
      </w:rPr>
    </w:lvl>
    <w:lvl w:ilvl="6" w:tplc="c13ca7d0">
      <w:numFmt w:val="bullet"/>
      <w:lvlText w:val="•"/>
      <w:lvlJc w:val="left"/>
      <w:pPr>
        <w:ind w:left="2416" w:hanging="197"/>
      </w:pPr>
      <w:rPr>
        <w:lang w:val="en-US" w:eastAsia="ko-KR"/>
        <w:rFonts w:hint="default"/>
      </w:rPr>
    </w:lvl>
    <w:lvl w:ilvl="7" w:tplc="73ee04ec">
      <w:numFmt w:val="bullet"/>
      <w:lvlText w:val="•"/>
      <w:lvlJc w:val="left"/>
      <w:pPr>
        <w:ind w:left="2802" w:hanging="197"/>
      </w:pPr>
      <w:rPr>
        <w:lang w:val="en-US" w:eastAsia="ko-KR"/>
        <w:rFonts w:hint="default"/>
      </w:rPr>
    </w:lvl>
    <w:lvl w:ilvl="8" w:tplc="c2e89b0">
      <w:numFmt w:val="bullet"/>
      <w:lvlText w:val="•"/>
      <w:lvlJc w:val="left"/>
      <w:pPr>
        <w:ind w:left="3188" w:hanging="197"/>
      </w:pPr>
      <w:rPr>
        <w:lang w:val="en-US" w:eastAsia="ko-KR"/>
        <w:rFonts w:hint="default"/>
      </w:rPr>
    </w:lvl>
  </w:abstractNum>
  <w:abstractNum w:abstractNumId="3">
    <w:nsid w:val="55363b74"/>
    <w:multiLevelType w:val="hybridMultilevel"/>
    <w:tmpl w:val="febaf42c"/>
    <w:lvl w:ilvl="0" w:tplc="c82ce900">
      <w:numFmt w:val="bullet"/>
      <w:lvlText w:val="■"/>
      <w:lvlJc w:val="left"/>
      <w:pPr>
        <w:ind w:left="403" w:hanging="300"/>
      </w:pPr>
      <w:rPr>
        <w:lang w:val="en-US" w:eastAsia="ko-KR"/>
        <w:rFonts w:ascii="Courier New" w:eastAsia="Courier New" w:hAnsi="Courier New" w:cs="Courier New" w:hint="default"/>
        <w:b/>
        <w:bCs/>
        <w:w w:val="165"/>
        <w:sz w:val="20"/>
        <w:szCs w:val="20"/>
      </w:rPr>
    </w:lvl>
    <w:lvl w:ilvl="1" w:tplc="2a8edf2a">
      <w:numFmt w:val="bullet"/>
      <w:lvlText w:val="•"/>
      <w:lvlJc w:val="left"/>
      <w:pPr>
        <w:ind w:left="756" w:hanging="300"/>
      </w:pPr>
      <w:rPr>
        <w:lang w:val="en-US" w:eastAsia="ko-KR"/>
        <w:rFonts w:hint="default"/>
      </w:rPr>
    </w:lvl>
    <w:lvl w:ilvl="2" w:tplc="f052080a">
      <w:numFmt w:val="bullet"/>
      <w:lvlText w:val="•"/>
      <w:lvlJc w:val="left"/>
      <w:pPr>
        <w:ind w:left="1112" w:hanging="300"/>
      </w:pPr>
      <w:rPr>
        <w:lang w:val="en-US" w:eastAsia="ko-KR"/>
        <w:rFonts w:hint="default"/>
      </w:rPr>
    </w:lvl>
    <w:lvl w:ilvl="3" w:tplc="d570cf64">
      <w:numFmt w:val="bullet"/>
      <w:lvlText w:val="•"/>
      <w:lvlJc w:val="left"/>
      <w:pPr>
        <w:ind w:left="1468" w:hanging="300"/>
      </w:pPr>
      <w:rPr>
        <w:lang w:val="en-US" w:eastAsia="ko-KR"/>
        <w:rFonts w:hint="default"/>
      </w:rPr>
    </w:lvl>
    <w:lvl w:ilvl="4" w:tplc="ec1c8cfe">
      <w:numFmt w:val="bullet"/>
      <w:lvlText w:val="•"/>
      <w:lvlJc w:val="left"/>
      <w:pPr>
        <w:ind w:left="1824" w:hanging="300"/>
      </w:pPr>
      <w:rPr>
        <w:lang w:val="en-US" w:eastAsia="ko-KR"/>
        <w:rFonts w:hint="default"/>
      </w:rPr>
    </w:lvl>
    <w:lvl w:ilvl="5" w:tplc="4e660f2c">
      <w:numFmt w:val="bullet"/>
      <w:lvlText w:val="•"/>
      <w:lvlJc w:val="left"/>
      <w:pPr>
        <w:ind w:left="2180" w:hanging="300"/>
      </w:pPr>
      <w:rPr>
        <w:lang w:val="en-US" w:eastAsia="ko-KR"/>
        <w:rFonts w:hint="default"/>
      </w:rPr>
    </w:lvl>
    <w:lvl w:ilvl="6" w:tplc="804eb8dc">
      <w:numFmt w:val="bullet"/>
      <w:lvlText w:val="•"/>
      <w:lvlJc w:val="left"/>
      <w:pPr>
        <w:ind w:left="2536" w:hanging="300"/>
      </w:pPr>
      <w:rPr>
        <w:lang w:val="en-US" w:eastAsia="ko-KR"/>
        <w:rFonts w:hint="default"/>
      </w:rPr>
    </w:lvl>
    <w:lvl w:ilvl="7" w:tplc="6644c70e">
      <w:numFmt w:val="bullet"/>
      <w:lvlText w:val="•"/>
      <w:lvlJc w:val="left"/>
      <w:pPr>
        <w:ind w:left="2892" w:hanging="300"/>
      </w:pPr>
      <w:rPr>
        <w:lang w:val="en-US" w:eastAsia="ko-KR"/>
        <w:rFonts w:hint="default"/>
      </w:rPr>
    </w:lvl>
    <w:lvl w:ilvl="8" w:tplc="f84072be">
      <w:numFmt w:val="bullet"/>
      <w:lvlText w:val="•"/>
      <w:lvlJc w:val="left"/>
      <w:pPr>
        <w:ind w:left="3248" w:hanging="300"/>
      </w:pPr>
      <w:rPr>
        <w:lang w:val="en-US" w:eastAsia="ko-KR"/>
        <w:rFonts w:hint="default"/>
      </w:rPr>
    </w:lvl>
  </w:abstractNum>
  <w:abstractNum w:abstractNumId="4">
    <w:nsid w:val="3a8955a9"/>
    <w:multiLevelType w:val="hybridMultilevel"/>
    <w:tmpl w:val="a04b578"/>
    <w:lvl w:ilvl="0" w:tplc="64ca103a">
      <w:numFmt w:val="bullet"/>
      <w:lvlText w:val="-"/>
      <w:lvlJc w:val="left"/>
      <w:pPr>
        <w:ind w:left="254" w:hanging="152"/>
      </w:pPr>
      <w:rPr>
        <w:lang w:val="en-US" w:eastAsia="ko-KR"/>
        <w:rFonts w:ascii="UKIJ CJK" w:eastAsia="UKIJ CJK" w:hAnsi="UKIJ CJK" w:cs="UKIJ CJK" w:hint="default"/>
        <w:w w:val="127"/>
        <w:sz w:val="20"/>
        <w:szCs w:val="20"/>
      </w:rPr>
    </w:lvl>
    <w:lvl w:ilvl="1" w:tplc="ee76db24">
      <w:numFmt w:val="bullet"/>
      <w:lvlText w:val="•"/>
      <w:lvlJc w:val="left"/>
      <w:pPr>
        <w:ind w:left="630" w:hanging="152"/>
      </w:pPr>
      <w:rPr>
        <w:lang w:val="en-US" w:eastAsia="ko-KR"/>
        <w:rFonts w:hint="default"/>
      </w:rPr>
    </w:lvl>
    <w:lvl w:ilvl="2" w:tplc="a5bcc8b6">
      <w:numFmt w:val="bullet"/>
      <w:lvlText w:val="•"/>
      <w:lvlJc w:val="left"/>
      <w:pPr>
        <w:ind w:left="1000" w:hanging="152"/>
      </w:pPr>
      <w:rPr>
        <w:lang w:val="en-US" w:eastAsia="ko-KR"/>
        <w:rFonts w:hint="default"/>
      </w:rPr>
    </w:lvl>
    <w:lvl w:ilvl="3" w:tplc="660e8a26">
      <w:numFmt w:val="bullet"/>
      <w:lvlText w:val="•"/>
      <w:lvlJc w:val="left"/>
      <w:pPr>
        <w:ind w:left="1370" w:hanging="152"/>
      </w:pPr>
      <w:rPr>
        <w:lang w:val="en-US" w:eastAsia="ko-KR"/>
        <w:rFonts w:hint="default"/>
      </w:rPr>
    </w:lvl>
    <w:lvl w:ilvl="4" w:tplc="6adc02c8">
      <w:numFmt w:val="bullet"/>
      <w:lvlText w:val="•"/>
      <w:lvlJc w:val="left"/>
      <w:pPr>
        <w:ind w:left="1740" w:hanging="152"/>
      </w:pPr>
      <w:rPr>
        <w:lang w:val="en-US" w:eastAsia="ko-KR"/>
        <w:rFonts w:hint="default"/>
      </w:rPr>
    </w:lvl>
    <w:lvl w:ilvl="5" w:tplc="10fab5aa">
      <w:numFmt w:val="bullet"/>
      <w:lvlText w:val="•"/>
      <w:lvlJc w:val="left"/>
      <w:pPr>
        <w:ind w:left="2110" w:hanging="152"/>
      </w:pPr>
      <w:rPr>
        <w:lang w:val="en-US" w:eastAsia="ko-KR"/>
        <w:rFonts w:hint="default"/>
      </w:rPr>
    </w:lvl>
    <w:lvl w:ilvl="6" w:tplc="c072689a">
      <w:numFmt w:val="bullet"/>
      <w:lvlText w:val="•"/>
      <w:lvlJc w:val="left"/>
      <w:pPr>
        <w:ind w:left="2480" w:hanging="152"/>
      </w:pPr>
      <w:rPr>
        <w:lang w:val="en-US" w:eastAsia="ko-KR"/>
        <w:rFonts w:hint="default"/>
      </w:rPr>
    </w:lvl>
    <w:lvl w:ilvl="7" w:tplc="5e22d790">
      <w:numFmt w:val="bullet"/>
      <w:lvlText w:val="•"/>
      <w:lvlJc w:val="left"/>
      <w:pPr>
        <w:ind w:left="2850" w:hanging="152"/>
      </w:pPr>
      <w:rPr>
        <w:lang w:val="en-US" w:eastAsia="ko-KR"/>
        <w:rFonts w:hint="default"/>
      </w:rPr>
    </w:lvl>
    <w:lvl w:ilvl="8" w:tplc="652256c4">
      <w:numFmt w:val="bullet"/>
      <w:lvlText w:val="•"/>
      <w:lvlJc w:val="left"/>
      <w:pPr>
        <w:ind w:left="3220" w:hanging="152"/>
      </w:pPr>
      <w:rPr>
        <w:lang w:val="en-US" w:eastAsia="ko-KR"/>
        <w:rFonts w:hint="default"/>
      </w:rPr>
    </w:lvl>
  </w:abstractNum>
  <w:abstractNum w:abstractNumId="5">
    <w:nsid w:val="7fcd3f1f"/>
    <w:multiLevelType w:val="hybridMultilevel"/>
    <w:tmpl w:val="72fa4fe0"/>
    <w:lvl w:ilvl="0" w:tplc="cf569ea8">
      <w:numFmt w:val="bullet"/>
      <w:lvlText w:val="■"/>
      <w:lvlJc w:val="left"/>
      <w:pPr>
        <w:ind w:left="323" w:hanging="267"/>
      </w:pPr>
      <w:rPr>
        <w:lang w:val="en-US" w:eastAsia="ko-KR"/>
        <w:rFonts w:ascii="Courier New" w:eastAsia="Courier New" w:hAnsi="Courier New" w:cs="Courier New" w:hint="default"/>
        <w:b/>
        <w:bCs/>
        <w:w w:val="165"/>
        <w:sz w:val="20"/>
        <w:szCs w:val="20"/>
      </w:rPr>
    </w:lvl>
    <w:lvl w:ilvl="1" w:tplc="15daa2ec">
      <w:numFmt w:val="bullet"/>
      <w:lvlText w:val="•"/>
      <w:lvlJc w:val="left"/>
      <w:pPr>
        <w:ind w:left="674" w:hanging="267"/>
      </w:pPr>
      <w:rPr>
        <w:lang w:val="en-US" w:eastAsia="ko-KR"/>
        <w:rFonts w:hint="default"/>
      </w:rPr>
    </w:lvl>
    <w:lvl w:ilvl="2" w:tplc="d5c6878e">
      <w:numFmt w:val="bullet"/>
      <w:lvlText w:val="•"/>
      <w:lvlJc w:val="left"/>
      <w:pPr>
        <w:ind w:left="1034" w:hanging="267"/>
      </w:pPr>
      <w:rPr>
        <w:lang w:val="en-US" w:eastAsia="ko-KR"/>
        <w:rFonts w:hint="default"/>
      </w:rPr>
    </w:lvl>
    <w:lvl w:ilvl="3" w:tplc="d00033c0">
      <w:numFmt w:val="bullet"/>
      <w:lvlText w:val="•"/>
      <w:lvlJc w:val="left"/>
      <w:pPr>
        <w:ind w:left="1394" w:hanging="267"/>
      </w:pPr>
      <w:rPr>
        <w:lang w:val="en-US" w:eastAsia="ko-KR"/>
        <w:rFonts w:hint="default"/>
      </w:rPr>
    </w:lvl>
    <w:lvl w:ilvl="4" w:tplc="96de6778">
      <w:numFmt w:val="bullet"/>
      <w:lvlText w:val="•"/>
      <w:lvlJc w:val="left"/>
      <w:pPr>
        <w:ind w:left="1754" w:hanging="267"/>
      </w:pPr>
      <w:rPr>
        <w:lang w:val="en-US" w:eastAsia="ko-KR"/>
        <w:rFonts w:hint="default"/>
      </w:rPr>
    </w:lvl>
    <w:lvl w:ilvl="5" w:tplc="df9880fe">
      <w:numFmt w:val="bullet"/>
      <w:lvlText w:val="•"/>
      <w:lvlJc w:val="left"/>
      <w:pPr>
        <w:ind w:left="2114" w:hanging="267"/>
      </w:pPr>
      <w:rPr>
        <w:lang w:val="en-US" w:eastAsia="ko-KR"/>
        <w:rFonts w:hint="default"/>
      </w:rPr>
    </w:lvl>
    <w:lvl w:ilvl="6" w:tplc="ee4a4538">
      <w:numFmt w:val="bullet"/>
      <w:lvlText w:val="•"/>
      <w:lvlJc w:val="left"/>
      <w:pPr>
        <w:ind w:left="2474" w:hanging="267"/>
      </w:pPr>
      <w:rPr>
        <w:lang w:val="en-US" w:eastAsia="ko-KR"/>
        <w:rFonts w:hint="default"/>
      </w:rPr>
    </w:lvl>
    <w:lvl w:ilvl="7" w:tplc="d7682c82">
      <w:numFmt w:val="bullet"/>
      <w:lvlText w:val="•"/>
      <w:lvlJc w:val="left"/>
      <w:pPr>
        <w:ind w:left="2834" w:hanging="267"/>
      </w:pPr>
      <w:rPr>
        <w:lang w:val="en-US" w:eastAsia="ko-KR"/>
        <w:rFonts w:hint="default"/>
      </w:rPr>
    </w:lvl>
    <w:lvl w:ilvl="8" w:tplc="c9c882a0">
      <w:numFmt w:val="bullet"/>
      <w:lvlText w:val="•"/>
      <w:lvlJc w:val="left"/>
      <w:pPr>
        <w:ind w:left="3194" w:hanging="267"/>
      </w:pPr>
      <w:rPr>
        <w:lang w:val="en-US" w:eastAsia="ko-KR"/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9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rPr>
      <w:lang w:eastAsia="ko-KR"/>
      <w:rFonts w:ascii="UKIJ CJK" w:eastAsia="UKIJ CJK" w:hAnsi="UKIJ CJK" w:cs="UKIJ CJK"/>
    </w:rPr>
  </w:style>
  <w:style w:type="paragraph" w:styleId="1">
    <w:name w:val="heading 1"/>
    <w:uiPriority w:val="9"/>
    <w:basedOn w:val="a"/>
    <w:qFormat/>
    <w:pPr>
      <w:ind w:left="220"/>
      <w:outlineLvl w:val="0"/>
      <w:spacing w:line="335" w:lineRule="exact"/>
    </w:pPr>
    <w:rPr>
      <w:rFonts w:ascii="UnDotum" w:eastAsia="UnDotum" w:hAnsi="UnDotum" w:cs="UnDotum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Body Text"/>
    <w:uiPriority w:val="1"/>
    <w:basedOn w:val="a"/>
    <w:qFormat/>
    <w:pPr>
      <w:ind w:left="220"/>
    </w:pPr>
    <w:rPr>
      <w:sz w:val="20"/>
      <w:szCs w:val="20"/>
    </w:rPr>
  </w:style>
  <w:style w:type="paragraph" w:styleId="a4">
    <w:name w:val="List Paragraph"/>
    <w:uiPriority w:val="1"/>
    <w:basedOn w:val="a"/>
    <w:qFormat/>
    <w:pPr>
      <w:ind w:left="400" w:hanging="181"/>
      <w:spacing w:line="349" w:lineRule="exact"/>
    </w:pPr>
  </w:style>
  <w:style w:type="paragraph" w:customStyle="1" w:styleId="TableParagraph">
    <w:name w:val="Table Paragraph"/>
    <w:uiPriority w:val="1"/>
    <w:basedOn w:val="a"/>
    <w:qFormat/>
    <w:pPr>
      <w:ind w:left="283"/>
    </w:pPr>
  </w:style>
  <w:style w:type="paragraph" w:customStyle="1" w:styleId="a5">
    <w:name w:val="header"/>
    <w:uiPriority w:val="99"/>
    <w:basedOn w:val="a"/>
    <w:link w:val="Char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  <w:semiHidden/>
    <w:rPr>
      <w:lang w:eastAsia="ko-KR"/>
      <w:rFonts w:ascii="UKIJ CJK" w:eastAsia="UKIJ CJK" w:hAnsi="UKIJ CJK" w:cs="UKIJ CJK"/>
    </w:rPr>
  </w:style>
  <w:style w:type="paragraph" w:customStyle="1" w:styleId="a6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  <w:semiHidden/>
    <w:rPr>
      <w:lang w:eastAsia="ko-KR"/>
      <w:rFonts w:ascii="UKIJ CJK" w:eastAsia="UKIJ CJK" w:hAnsi="UKIJ CJK" w:cs="UKIJ CJ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kimkh</dc:creator>
  <cp:keywords/>
  <dc:description/>
  <cp:lastModifiedBy>user</cp:lastModifiedBy>
  <cp:revision>1</cp:revision>
  <dcterms:created xsi:type="dcterms:W3CDTF">2022-11-30T01:28:00Z</dcterms:created>
  <dcterms:modified xsi:type="dcterms:W3CDTF">2022-11-30T03:38:42Z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